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0E" w:rsidRDefault="00C63948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-723265</wp:posOffset>
                </wp:positionV>
                <wp:extent cx="1470660" cy="320040"/>
                <wp:effectExtent l="0" t="635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637" w:rsidRDefault="00DE4637" w:rsidP="00DE4637">
                            <w:r>
                              <w:rPr>
                                <w:rFonts w:hint="eastAsia"/>
                              </w:rPr>
                              <w:t>【金融機関用ひな型】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9.45pt;margin-top:-56.95pt;width:115.8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GAgA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rQ3Fen17YAp3sNbm6AbWA5ZGr1nao/WyTVpiVyx26MUX3LCIXoEn8yujg64lgP&#10;su3fKQrXkL1TAWhoTOdLB8VAgA4sPZ6Z8aHU/spsHs9mYKrB9gqIzwJ1ESlOp7Wx7g1THfKTEhtg&#10;PqCTw511PhpSnFz8ZVYJTisuRFiY3XYjDDoQUEkVvpDAMzchvbNU/tiIOO5AkHCHt/lwA+vf8iTN&#10;4nWaT6rZYj7Jqmw6yefxYhIn+TqfxVme3VbffYBJVrScUibvuGQnBSbZ3zF87IVRO0GDqC9xPk2n&#10;I0V/TDIO3++S7LiDhhS8K/Hi7EQKT+xrSSFtUjjCxTiPfg4/VBlqcPqHqgQZeOZHDbhhOwCK18ZW&#10;0UcQhFHAF1ALrwhMWmW+YtRDR5bYftkTwzASbyWIKk8yYB25sMim8xQW5tKyvbQQWQNUiR1G43Tj&#10;xrbfa8N3Ldx0kvENCLHiQSNPUR3lC10Xkjm+EL6tL9fB6+kdW/0AAAD//wMAUEsDBBQABgAIAAAA&#10;IQD2ToAD4QAAAAwBAAAPAAAAZHJzL2Rvd25yZXYueG1sTI89T8MwEIZ3JP6DdUhsrROqhDaNU1VU&#10;LAxIFCQY3diJo8Zny3bT8O85Jtju49F7z9W72Y5s0iEODgXkywyYxtapAXsBH+/PizWwmCQqOTrU&#10;Ar51hF1ze1PLSrkrvunpmHpGIRgrKcCk5CvOY2u0lXHpvEbadS5YmagNPVdBXincjvwhy0pu5YB0&#10;wUivn4xuz8eLFfBpzaAO4fWrU+N0eOn2hZ+DF+L+bt5vgSU9pz8YfvVJHRpyOrkLqshGAeXjekOo&#10;gEWer6giZJNnBbATjcpVAbyp+f8nmh8AAAD//wMAUEsBAi0AFAAGAAgAAAAhALaDOJL+AAAA4QEA&#10;ABMAAAAAAAAAAAAAAAAAAAAAAFtDb250ZW50X1R5cGVzXS54bWxQSwECLQAUAAYACAAAACEAOP0h&#10;/9YAAACUAQAACwAAAAAAAAAAAAAAAAAvAQAAX3JlbHMvLnJlbHNQSwECLQAUAAYACAAAACEAnQ9x&#10;gIACAAAPBQAADgAAAAAAAAAAAAAAAAAuAgAAZHJzL2Uyb0RvYy54bWxQSwECLQAUAAYACAAAACEA&#10;9k6AA+EAAAAMAQAADwAAAAAAAAAAAAAAAADaBAAAZHJzL2Rvd25yZXYueG1sUEsFBgAAAAAEAAQA&#10;8wAAAOgFAAAAAA==&#10;" stroked="f">
                <v:textbox style="mso-fit-shape-to-text:t">
                  <w:txbxContent>
                    <w:p w:rsidR="00DE4637" w:rsidRDefault="00DE4637" w:rsidP="00DE4637">
                      <w:r>
                        <w:rPr>
                          <w:rFonts w:hint="eastAsia"/>
                        </w:rPr>
                        <w:t>【金融機関用ひな型】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-342265</wp:posOffset>
                </wp:positionV>
                <wp:extent cx="600710" cy="329565"/>
                <wp:effectExtent l="8890" t="10160" r="952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637" w:rsidRDefault="00DE4637">
                            <w:r>
                              <w:rPr>
                                <w:rFonts w:hint="eastAsia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07.95pt;margin-top:-26.95pt;width:47.3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HYSgIAAGcEAAAOAAAAZHJzL2Uyb0RvYy54bWysVM2O0zAQviPxDpbvNGlpu9uo6WrpUoS0&#10;/EgLD+A6TmLh2MZ2m5RjKyEegldAnHmevAhjJy0RcELkYHk8ns8z3zeT5U1TCbRnxnIlUzwexRgx&#10;SVXGZZHi9+82T64xso7IjAglWYoPzOKb1eNHy1onbKJKJTJmEIBIm9Q6xaVzOokiS0tWETtSmklw&#10;5spUxIFpiigzpAb0SkSTOJ5HtTKZNooya+H0rnPiVcDPc0bdmzy3zCGRYsjNhdWEdevXaLUkSWGI&#10;Ljnt0yD/kEVFuIRHL1B3xBG0M/wPqIpTo6zK3YiqKlJ5zikLNUA14/i3ah5KolmoBcix+kKT/X+w&#10;9PX+rUE8A+0wkqQCidrT5/b4rT3+aE9fUHv62p5O7fE72Gji6aq1TSDqQUOca56pxof60q2+V/SD&#10;RVKtSyILdmuMqktGMkh37COjQWiHYz3Itn6lMniX7JwKQE1uKg8I7CBAB9kOF6lY4xCFw3kcX43B&#10;Q8H1dLKYzWfhBZKcg7Wx7gVTFfKbFBvohABO9vfW+WRIcr4SkleCZxsuRDBMsV0Lg/YEumYTvh7d&#10;Dq8JieoUL2aTWVf/0GeHEHH4/gZRcQftL3iV4uvLJZJ41p7LLDSnI1x0e0hZyJ5Gz1zHoWu2TS9g&#10;r85WZQfg1aiu22E6YVMq8wmjGjo9xfbjjhiGkXgpQZvFeDr1oxGM6exqAoYZerZDD5EUoFLsMOq2&#10;a9eN004bXpTw0rkbbkHPDQ9ce+G7rPr0oZuDBP3k+XEZ2uHWr//D6icAAAD//wMAUEsDBBQABgAI&#10;AAAAIQAslESd3gAAAAoBAAAPAAAAZHJzL2Rvd25yZXYueG1sTI89b8IwEIb3Sv0P1lXqgsAOyAhC&#10;HNQiMXUi0N3EbhIRn1PbQPj3vU7tdh+P3nuu2I6uZzcbYudRQTYTwCzW3nTYKDgd99MVsJg0Gt17&#10;tAoeNsK2fH4qdG78HQ/2VqWGUQjGXCtoUxpyzmPdWqfjzA8Wafflg9OJ2tBwE/Sdwl3P50IsudMd&#10;0oVWD3bX2vpSXZ2C5Xe1mHx8mgkeHvv3UDtpdiep1OvL+LYBluyY/mD41Sd1KMnp7K9oIusVrDK5&#10;JlTBVC6oIGKdCQnsTJO5AF4W/P8L5Q8AAAD//wMAUEsBAi0AFAAGAAgAAAAhALaDOJL+AAAA4QEA&#10;ABMAAAAAAAAAAAAAAAAAAAAAAFtDb250ZW50X1R5cGVzXS54bWxQSwECLQAUAAYACAAAACEAOP0h&#10;/9YAAACUAQAACwAAAAAAAAAAAAAAAAAvAQAAX3JlbHMvLnJlbHNQSwECLQAUAAYACAAAACEACn8x&#10;2EoCAABnBAAADgAAAAAAAAAAAAAAAAAuAgAAZHJzL2Uyb0RvYy54bWxQSwECLQAUAAYACAAAACEA&#10;LJREnd4AAAAKAQAADwAAAAAAAAAAAAAAAACkBAAAZHJzL2Rvd25yZXYueG1sUEsFBgAAAAAEAAQA&#10;8wAAAK8FAAAAAA==&#10;">
                <v:textbox style="mso-fit-shape-to-text:t">
                  <w:txbxContent>
                    <w:p w:rsidR="00DE4637" w:rsidRDefault="00DE4637">
                      <w:r>
                        <w:rPr>
                          <w:rFonts w:hint="eastAsia"/>
                        </w:rPr>
                        <w:t>書式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9360E">
        <w:rPr>
          <w:rFonts w:hint="eastAsia"/>
          <w:sz w:val="28"/>
        </w:rPr>
        <w:t>念　　書</w:t>
      </w:r>
    </w:p>
    <w:p w:rsidR="0059360E" w:rsidRDefault="0059360E">
      <w:pPr>
        <w:jc w:val="right"/>
        <w:rPr>
          <w:sz w:val="24"/>
        </w:rPr>
      </w:pPr>
      <w:r>
        <w:rPr>
          <w:rFonts w:hint="eastAsia"/>
          <w:sz w:val="28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　年　　月　　日</w:t>
      </w:r>
    </w:p>
    <w:p w:rsidR="00BE3813" w:rsidRDefault="00BE3813" w:rsidP="0090621A">
      <w:pPr>
        <w:ind w:firstLineChars="200" w:firstLine="480"/>
        <w:outlineLvl w:val="0"/>
        <w:rPr>
          <w:sz w:val="24"/>
          <w:szCs w:val="24"/>
        </w:rPr>
      </w:pPr>
    </w:p>
    <w:p w:rsidR="0090621A" w:rsidRPr="004F34E9" w:rsidRDefault="007307FE" w:rsidP="0090621A">
      <w:pPr>
        <w:ind w:firstLineChars="200" w:firstLine="480"/>
        <w:outlineLvl w:val="0"/>
        <w:rPr>
          <w:sz w:val="24"/>
          <w:szCs w:val="24"/>
        </w:rPr>
      </w:pPr>
      <w:r w:rsidRPr="00D434DC">
        <w:rPr>
          <w:rFonts w:hint="eastAsia"/>
          <w:color w:val="FFFFFF" w:themeColor="background1"/>
          <w:sz w:val="24"/>
          <w:szCs w:val="24"/>
        </w:rPr>
        <w:t>■　　■　銀行</w:t>
      </w:r>
      <w:r w:rsidR="0090621A">
        <w:rPr>
          <w:rFonts w:hint="eastAsia"/>
          <w:sz w:val="24"/>
          <w:szCs w:val="24"/>
        </w:rPr>
        <w:t xml:space="preserve">　</w:t>
      </w:r>
      <w:r w:rsidR="0090621A" w:rsidRPr="004F34E9">
        <w:rPr>
          <w:rFonts w:hint="eastAsia"/>
          <w:sz w:val="24"/>
          <w:szCs w:val="24"/>
        </w:rPr>
        <w:t xml:space="preserve">　</w:t>
      </w:r>
      <w:r w:rsidR="00467061">
        <w:rPr>
          <w:rFonts w:hint="eastAsia"/>
          <w:sz w:val="24"/>
          <w:szCs w:val="24"/>
        </w:rPr>
        <w:t>御　中</w:t>
      </w:r>
    </w:p>
    <w:p w:rsidR="00B70F92" w:rsidRPr="00A47407" w:rsidRDefault="00B70F92" w:rsidP="00B70F92">
      <w:pPr>
        <w:outlineLvl w:val="0"/>
        <w:rPr>
          <w:sz w:val="24"/>
        </w:rPr>
      </w:pPr>
    </w:p>
    <w:p w:rsidR="00B70F92" w:rsidRDefault="00B70F92" w:rsidP="00B70F92">
      <w:pPr>
        <w:rPr>
          <w:sz w:val="24"/>
          <w:szCs w:val="24"/>
        </w:rPr>
      </w:pPr>
    </w:p>
    <w:tbl>
      <w:tblPr>
        <w:tblStyle w:val="aa"/>
        <w:tblW w:w="652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B70F92" w:rsidTr="00C21351">
        <w:trPr>
          <w:trHeight w:val="1594"/>
        </w:trPr>
        <w:tc>
          <w:tcPr>
            <w:tcW w:w="6520" w:type="dxa"/>
          </w:tcPr>
          <w:p w:rsidR="00B70F92" w:rsidRPr="00EE2D22" w:rsidRDefault="00B70F92" w:rsidP="00C21351">
            <w:pPr>
              <w:ind w:firstLineChars="50" w:firstLine="80"/>
              <w:jc w:val="left"/>
              <w:rPr>
                <w:kern w:val="0"/>
                <w:sz w:val="16"/>
                <w:szCs w:val="16"/>
              </w:rPr>
            </w:pPr>
          </w:p>
          <w:p w:rsidR="00B70F92" w:rsidRPr="00AE7E1B" w:rsidRDefault="00B70F92" w:rsidP="00C21351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E7E1B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  <w:p w:rsidR="00B70F92" w:rsidRPr="00AE7E1B" w:rsidRDefault="00B70F92" w:rsidP="00C21351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  <w:p w:rsidR="00B70F92" w:rsidRDefault="00D434DC" w:rsidP="005E49D9">
            <w:pPr>
              <w:ind w:firstLineChars="10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申込人</w:t>
            </w:r>
            <w:r w:rsidR="00B70F92" w:rsidRPr="00AE7E1B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B70F92">
              <w:rPr>
                <w:rFonts w:hint="eastAsia"/>
                <w:sz w:val="20"/>
                <w:szCs w:val="20"/>
              </w:rPr>
              <w:t xml:space="preserve">　　　</w:t>
            </w:r>
            <w:r w:rsidR="00B70F92" w:rsidRPr="00AE7E1B">
              <w:rPr>
                <w:rFonts w:hint="eastAsia"/>
                <w:sz w:val="20"/>
                <w:szCs w:val="20"/>
              </w:rPr>
              <w:t xml:space="preserve">　　</w:t>
            </w:r>
            <w:r w:rsidR="00B70F92">
              <w:rPr>
                <w:rFonts w:hint="eastAsia"/>
                <w:sz w:val="20"/>
                <w:szCs w:val="20"/>
              </w:rPr>
              <w:t xml:space="preserve">　　</w:t>
            </w:r>
            <w:r w:rsidR="00B70F92" w:rsidRPr="00AE7E1B">
              <w:rPr>
                <w:rFonts w:hint="eastAsia"/>
                <w:sz w:val="20"/>
                <w:szCs w:val="20"/>
              </w:rPr>
              <w:t xml:space="preserve">　㊞</w:t>
            </w:r>
          </w:p>
        </w:tc>
      </w:tr>
    </w:tbl>
    <w:p w:rsidR="00282DCA" w:rsidRDefault="00282DCA" w:rsidP="00282DCA">
      <w:pPr>
        <w:ind w:firstLineChars="1400" w:firstLine="3360"/>
        <w:rPr>
          <w:sz w:val="24"/>
        </w:rPr>
      </w:pPr>
    </w:p>
    <w:p w:rsidR="009D7718" w:rsidRDefault="009D7718">
      <w:pPr>
        <w:rPr>
          <w:sz w:val="24"/>
        </w:rPr>
      </w:pPr>
    </w:p>
    <w:p w:rsidR="00B70F92" w:rsidRDefault="00B70F92">
      <w:pPr>
        <w:rPr>
          <w:sz w:val="24"/>
        </w:rPr>
      </w:pPr>
    </w:p>
    <w:p w:rsidR="00F864CB" w:rsidRDefault="00F864CB" w:rsidP="00DE4637">
      <w:pPr>
        <w:rPr>
          <w:sz w:val="24"/>
        </w:rPr>
      </w:pPr>
    </w:p>
    <w:p w:rsidR="00B70F92" w:rsidRDefault="00B70F92">
      <w:pPr>
        <w:rPr>
          <w:sz w:val="24"/>
        </w:rPr>
      </w:pPr>
    </w:p>
    <w:p w:rsidR="00F864CB" w:rsidRDefault="0059360E" w:rsidP="00DE4637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</w:t>
      </w:r>
      <w:r w:rsidR="005247B1">
        <w:rPr>
          <w:rFonts w:hint="eastAsia"/>
          <w:sz w:val="24"/>
        </w:rPr>
        <w:t>私</w:t>
      </w:r>
      <w:r>
        <w:rPr>
          <w:rFonts w:hint="eastAsia"/>
          <w:sz w:val="24"/>
        </w:rPr>
        <w:t>は、</w:t>
      </w:r>
      <w:r w:rsidR="00C21351">
        <w:rPr>
          <w:rFonts w:hint="eastAsia"/>
          <w:sz w:val="24"/>
        </w:rPr>
        <w:t>経営サポート会議の開催</w:t>
      </w:r>
      <w:r w:rsidR="00DE4637">
        <w:rPr>
          <w:rFonts w:hint="eastAsia"/>
          <w:sz w:val="24"/>
        </w:rPr>
        <w:t>にあたり、下記の事項について一切の異議を申し立てないことを確約します。</w:t>
      </w:r>
    </w:p>
    <w:p w:rsidR="008A1B91" w:rsidRDefault="008A1B91" w:rsidP="00DE4637">
      <w:pPr>
        <w:rPr>
          <w:color w:val="000000"/>
          <w:sz w:val="24"/>
        </w:rPr>
      </w:pPr>
    </w:p>
    <w:p w:rsidR="00DE4637" w:rsidRDefault="00DE4637" w:rsidP="00DE4637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 w:rsidR="00DE4637" w:rsidRDefault="00DE4637" w:rsidP="00DE4637">
      <w:pPr>
        <w:rPr>
          <w:color w:val="000000"/>
          <w:sz w:val="24"/>
        </w:rPr>
      </w:pPr>
    </w:p>
    <w:p w:rsidR="0091051E" w:rsidRPr="002A4B87" w:rsidRDefault="00B22C88" w:rsidP="002A4B87">
      <w:pPr>
        <w:jc w:val="left"/>
        <w:rPr>
          <w:rFonts w:asciiTheme="minorEastAsia" w:eastAsiaTheme="minorEastAsia" w:hAnsiTheme="minorEastAsia"/>
          <w:color w:val="0070C0"/>
          <w:sz w:val="24"/>
          <w:szCs w:val="24"/>
          <w:u w:val="single"/>
        </w:rPr>
      </w:pPr>
      <w:r w:rsidRPr="000136D2">
        <w:rPr>
          <w:rFonts w:hint="eastAsia"/>
          <w:color w:val="000000"/>
          <w:sz w:val="24"/>
        </w:rPr>
        <w:t xml:space="preserve">　</w:t>
      </w:r>
      <w:r w:rsidR="007307FE" w:rsidRPr="000136D2">
        <w:rPr>
          <w:rFonts w:hint="eastAsia"/>
          <w:color w:val="000000"/>
          <w:sz w:val="24"/>
        </w:rPr>
        <w:t>貴</w:t>
      </w:r>
      <w:r w:rsidR="007307FE" w:rsidRPr="007307FE">
        <w:rPr>
          <w:rFonts w:hint="eastAsia"/>
          <w:color w:val="000000"/>
          <w:sz w:val="24"/>
          <w:u w:val="single"/>
        </w:rPr>
        <w:t xml:space="preserve">　</w:t>
      </w:r>
      <w:r w:rsidR="00DE4637">
        <w:rPr>
          <w:rFonts w:hint="eastAsia"/>
          <w:color w:val="000000"/>
          <w:sz w:val="24"/>
          <w:u w:val="single"/>
        </w:rPr>
        <w:t xml:space="preserve">　</w:t>
      </w:r>
      <w:r w:rsidR="007307FE" w:rsidRPr="007307FE">
        <w:rPr>
          <w:rFonts w:hint="eastAsia"/>
          <w:color w:val="000000"/>
          <w:sz w:val="24"/>
          <w:u w:val="single"/>
        </w:rPr>
        <w:t xml:space="preserve">　</w:t>
      </w:r>
      <w:r w:rsidR="00B70F92">
        <w:rPr>
          <w:rFonts w:hint="eastAsia"/>
          <w:color w:val="000000"/>
          <w:sz w:val="24"/>
        </w:rPr>
        <w:t>が</w:t>
      </w:r>
      <w:r w:rsidR="002A4B87" w:rsidRPr="00EE6BB9">
        <w:rPr>
          <w:rFonts w:asciiTheme="minorEastAsia" w:eastAsiaTheme="minorEastAsia" w:hAnsiTheme="minorEastAsia" w:hint="eastAsia"/>
          <w:sz w:val="24"/>
          <w:szCs w:val="24"/>
        </w:rPr>
        <w:t>経営サポート会議事務局（愛知県信用保証協会・名古屋市信用保証協会）</w:t>
      </w:r>
      <w:r w:rsidR="00A838D2" w:rsidRPr="00EE6BB9">
        <w:rPr>
          <w:rFonts w:hint="eastAsia"/>
          <w:sz w:val="24"/>
        </w:rPr>
        <w:t>及び</w:t>
      </w:r>
      <w:r w:rsidR="00B70F92" w:rsidRPr="00EE6BB9">
        <w:rPr>
          <w:rFonts w:hint="eastAsia"/>
          <w:sz w:val="24"/>
        </w:rPr>
        <w:t>他の</w:t>
      </w:r>
      <w:r w:rsidR="00A838D2" w:rsidRPr="00EE6BB9">
        <w:rPr>
          <w:rFonts w:hint="eastAsia"/>
          <w:sz w:val="24"/>
        </w:rPr>
        <w:t>出</w:t>
      </w:r>
      <w:r w:rsidR="00A838D2">
        <w:rPr>
          <w:rFonts w:hint="eastAsia"/>
          <w:color w:val="000000"/>
          <w:sz w:val="24"/>
        </w:rPr>
        <w:t>席者</w:t>
      </w:r>
      <w:r w:rsidR="0059360E" w:rsidRPr="000136D2">
        <w:rPr>
          <w:rFonts w:hint="eastAsia"/>
          <w:color w:val="000000"/>
          <w:sz w:val="24"/>
        </w:rPr>
        <w:t>に対</w:t>
      </w:r>
      <w:r w:rsidR="00B70F92">
        <w:rPr>
          <w:rFonts w:hint="eastAsia"/>
          <w:color w:val="000000"/>
          <w:sz w:val="24"/>
        </w:rPr>
        <w:t>して</w:t>
      </w:r>
      <w:r w:rsidR="00DE4637">
        <w:rPr>
          <w:rFonts w:hint="eastAsia"/>
          <w:color w:val="000000"/>
          <w:sz w:val="24"/>
        </w:rPr>
        <w:t>、私に関する資料や情報の提供をすること。</w:t>
      </w:r>
    </w:p>
    <w:p w:rsidR="0091051E" w:rsidRDefault="0091051E">
      <w:pPr>
        <w:rPr>
          <w:sz w:val="24"/>
          <w:szCs w:val="24"/>
        </w:rPr>
      </w:pPr>
    </w:p>
    <w:p w:rsidR="0091051E" w:rsidRDefault="0091051E" w:rsidP="00DE4637">
      <w:pPr>
        <w:rPr>
          <w:sz w:val="24"/>
          <w:szCs w:val="24"/>
        </w:rPr>
      </w:pPr>
    </w:p>
    <w:p w:rsidR="0091051E" w:rsidRPr="0091051E" w:rsidRDefault="0091051E" w:rsidP="00DE4637">
      <w:pPr>
        <w:rPr>
          <w:sz w:val="24"/>
        </w:rPr>
      </w:pPr>
    </w:p>
    <w:p w:rsidR="0059360E" w:rsidRDefault="005936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以</w:t>
      </w:r>
      <w:r w:rsidR="009062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</w:t>
      </w:r>
    </w:p>
    <w:sectPr w:rsidR="0059360E" w:rsidSect="00933602">
      <w:headerReference w:type="default" r:id="rId8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ED" w:rsidRDefault="004663ED" w:rsidP="00B22C88">
      <w:r>
        <w:separator/>
      </w:r>
    </w:p>
  </w:endnote>
  <w:endnote w:type="continuationSeparator" w:id="0">
    <w:p w:rsidR="004663ED" w:rsidRDefault="004663ED" w:rsidP="00B2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ED" w:rsidRDefault="004663ED" w:rsidP="00B22C88">
      <w:r>
        <w:separator/>
      </w:r>
    </w:p>
  </w:footnote>
  <w:footnote w:type="continuationSeparator" w:id="0">
    <w:p w:rsidR="004663ED" w:rsidRDefault="004663ED" w:rsidP="00B2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8" w:rsidRDefault="00F73748" w:rsidP="0093360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A26AE"/>
    <w:multiLevelType w:val="singleLevel"/>
    <w:tmpl w:val="5C0CBC42"/>
    <w:lvl w:ilvl="0">
      <w:numFmt w:val="bullet"/>
      <w:lvlText w:val="○"/>
      <w:lvlJc w:val="left"/>
      <w:pPr>
        <w:tabs>
          <w:tab w:val="num" w:pos="6480"/>
        </w:tabs>
        <w:ind w:left="6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3A"/>
    <w:rsid w:val="000136D2"/>
    <w:rsid w:val="0002505A"/>
    <w:rsid w:val="00027DEB"/>
    <w:rsid w:val="00050173"/>
    <w:rsid w:val="00057408"/>
    <w:rsid w:val="000963CD"/>
    <w:rsid w:val="000C7E9E"/>
    <w:rsid w:val="000D5883"/>
    <w:rsid w:val="000E5B12"/>
    <w:rsid w:val="000F742E"/>
    <w:rsid w:val="00117B61"/>
    <w:rsid w:val="00183F46"/>
    <w:rsid w:val="00187DE4"/>
    <w:rsid w:val="00197A4F"/>
    <w:rsid w:val="001A0159"/>
    <w:rsid w:val="00206ECA"/>
    <w:rsid w:val="00210875"/>
    <w:rsid w:val="002346B4"/>
    <w:rsid w:val="002545FC"/>
    <w:rsid w:val="00282DCA"/>
    <w:rsid w:val="002A4B87"/>
    <w:rsid w:val="002F3C3F"/>
    <w:rsid w:val="00323146"/>
    <w:rsid w:val="00332598"/>
    <w:rsid w:val="003368F3"/>
    <w:rsid w:val="00351D19"/>
    <w:rsid w:val="003536DE"/>
    <w:rsid w:val="00353FC1"/>
    <w:rsid w:val="00370DEB"/>
    <w:rsid w:val="003E337C"/>
    <w:rsid w:val="00413C4A"/>
    <w:rsid w:val="00423534"/>
    <w:rsid w:val="004663ED"/>
    <w:rsid w:val="00467061"/>
    <w:rsid w:val="0049232C"/>
    <w:rsid w:val="005247B1"/>
    <w:rsid w:val="0059360E"/>
    <w:rsid w:val="005A77CF"/>
    <w:rsid w:val="005E0F4C"/>
    <w:rsid w:val="005E49D9"/>
    <w:rsid w:val="005F301D"/>
    <w:rsid w:val="0062261E"/>
    <w:rsid w:val="0062320D"/>
    <w:rsid w:val="00627F00"/>
    <w:rsid w:val="0063053B"/>
    <w:rsid w:val="00633401"/>
    <w:rsid w:val="00692851"/>
    <w:rsid w:val="006E5C88"/>
    <w:rsid w:val="006F174D"/>
    <w:rsid w:val="0070167C"/>
    <w:rsid w:val="00703F62"/>
    <w:rsid w:val="00710346"/>
    <w:rsid w:val="00712068"/>
    <w:rsid w:val="007229E5"/>
    <w:rsid w:val="007307FE"/>
    <w:rsid w:val="007556FD"/>
    <w:rsid w:val="007A01A1"/>
    <w:rsid w:val="007C2319"/>
    <w:rsid w:val="007F245B"/>
    <w:rsid w:val="00831822"/>
    <w:rsid w:val="008515AE"/>
    <w:rsid w:val="00856B83"/>
    <w:rsid w:val="00856F00"/>
    <w:rsid w:val="00885860"/>
    <w:rsid w:val="00885AA9"/>
    <w:rsid w:val="008A1B91"/>
    <w:rsid w:val="008B6FF8"/>
    <w:rsid w:val="008C05DE"/>
    <w:rsid w:val="008C7808"/>
    <w:rsid w:val="008F183F"/>
    <w:rsid w:val="0090621A"/>
    <w:rsid w:val="00907080"/>
    <w:rsid w:val="0091051E"/>
    <w:rsid w:val="009165D4"/>
    <w:rsid w:val="009302ED"/>
    <w:rsid w:val="00933602"/>
    <w:rsid w:val="009771F2"/>
    <w:rsid w:val="009A5FF0"/>
    <w:rsid w:val="009D7213"/>
    <w:rsid w:val="009D7718"/>
    <w:rsid w:val="00A04E1F"/>
    <w:rsid w:val="00A059A0"/>
    <w:rsid w:val="00A40F52"/>
    <w:rsid w:val="00A70FA1"/>
    <w:rsid w:val="00A838D2"/>
    <w:rsid w:val="00B15CA2"/>
    <w:rsid w:val="00B22C88"/>
    <w:rsid w:val="00B408E5"/>
    <w:rsid w:val="00B70F92"/>
    <w:rsid w:val="00B7153A"/>
    <w:rsid w:val="00BA11B1"/>
    <w:rsid w:val="00BA6BB7"/>
    <w:rsid w:val="00BE0E0C"/>
    <w:rsid w:val="00BE3813"/>
    <w:rsid w:val="00C12A99"/>
    <w:rsid w:val="00C21351"/>
    <w:rsid w:val="00C379C1"/>
    <w:rsid w:val="00C63948"/>
    <w:rsid w:val="00C7470B"/>
    <w:rsid w:val="00C82211"/>
    <w:rsid w:val="00CA3320"/>
    <w:rsid w:val="00CE0553"/>
    <w:rsid w:val="00CE5CDB"/>
    <w:rsid w:val="00CF3C53"/>
    <w:rsid w:val="00D13BE7"/>
    <w:rsid w:val="00D15283"/>
    <w:rsid w:val="00D35FB7"/>
    <w:rsid w:val="00D434DC"/>
    <w:rsid w:val="00D72026"/>
    <w:rsid w:val="00D7369E"/>
    <w:rsid w:val="00D90C4D"/>
    <w:rsid w:val="00DE4637"/>
    <w:rsid w:val="00E37AE0"/>
    <w:rsid w:val="00E513A4"/>
    <w:rsid w:val="00E54A61"/>
    <w:rsid w:val="00E84C21"/>
    <w:rsid w:val="00EE23A9"/>
    <w:rsid w:val="00EE42E6"/>
    <w:rsid w:val="00EE6BB9"/>
    <w:rsid w:val="00F37389"/>
    <w:rsid w:val="00F73748"/>
    <w:rsid w:val="00F8335F"/>
    <w:rsid w:val="00F864CB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CA2E86-92D9-485E-A6C2-CBC6B2EC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3C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B22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C8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22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C88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103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34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70F9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9105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05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1051E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05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051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B147E-B290-4499-A35F-147BB39D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念書（2次決定後）</vt:lpstr>
      <vt:lpstr>　　　　　　　　　　　　　念　　書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念書（2次決定後）</dc:title>
  <dc:creator>東京商工会議所</dc:creator>
  <cp:lastModifiedBy>noriko_moriya</cp:lastModifiedBy>
  <cp:revision>2</cp:revision>
  <cp:lastPrinted>2012-12-20T06:54:00Z</cp:lastPrinted>
  <dcterms:created xsi:type="dcterms:W3CDTF">2019-04-02T00:37:00Z</dcterms:created>
  <dcterms:modified xsi:type="dcterms:W3CDTF">2019-04-02T00:37:00Z</dcterms:modified>
</cp:coreProperties>
</file>